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7CD" w:rsidRDefault="00911775" w:rsidP="00911775">
      <w:pPr>
        <w:jc w:val="center"/>
        <w:rPr>
          <w:b/>
          <w:sz w:val="32"/>
          <w:szCs w:val="32"/>
        </w:rPr>
      </w:pPr>
      <w:r w:rsidRPr="00911775">
        <w:rPr>
          <w:b/>
          <w:sz w:val="32"/>
          <w:szCs w:val="32"/>
        </w:rPr>
        <w:t>E2020 Orientation Video - Two Column Notes</w:t>
      </w:r>
    </w:p>
    <w:tbl>
      <w:tblPr>
        <w:tblStyle w:val="TableGrid"/>
        <w:tblW w:w="0" w:type="auto"/>
        <w:tblLook w:val="04A0"/>
      </w:tblPr>
      <w:tblGrid>
        <w:gridCol w:w="4518"/>
        <w:gridCol w:w="5058"/>
      </w:tblGrid>
      <w:tr w:rsidR="00911775" w:rsidTr="00911775">
        <w:tc>
          <w:tcPr>
            <w:tcW w:w="4518" w:type="dxa"/>
          </w:tcPr>
          <w:p w:rsidR="00911775" w:rsidRDefault="00911775" w:rsidP="0091177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Key Items from Video</w:t>
            </w:r>
          </w:p>
        </w:tc>
        <w:tc>
          <w:tcPr>
            <w:tcW w:w="5058" w:type="dxa"/>
          </w:tcPr>
          <w:p w:rsidR="00911775" w:rsidRDefault="00911775" w:rsidP="0091177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Possible Use/Connection/Question</w:t>
            </w:r>
          </w:p>
        </w:tc>
      </w:tr>
      <w:tr w:rsidR="00911775" w:rsidTr="00911775">
        <w:tc>
          <w:tcPr>
            <w:tcW w:w="4518" w:type="dxa"/>
          </w:tcPr>
          <w:p w:rsidR="00911775" w:rsidRPr="00911775" w:rsidRDefault="00911775" w:rsidP="00911775">
            <w:pPr>
              <w:pStyle w:val="ListParagraph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</w:p>
          <w:p w:rsidR="00911775" w:rsidRDefault="00911775">
            <w:pPr>
              <w:rPr>
                <w:b/>
                <w:sz w:val="32"/>
                <w:szCs w:val="32"/>
              </w:rPr>
            </w:pPr>
          </w:p>
          <w:p w:rsidR="00911775" w:rsidRDefault="00911775">
            <w:pPr>
              <w:rPr>
                <w:b/>
                <w:sz w:val="32"/>
                <w:szCs w:val="32"/>
              </w:rPr>
            </w:pPr>
          </w:p>
          <w:p w:rsidR="00911775" w:rsidRDefault="00911775">
            <w:pPr>
              <w:rPr>
                <w:b/>
                <w:sz w:val="32"/>
                <w:szCs w:val="32"/>
              </w:rPr>
            </w:pPr>
          </w:p>
          <w:p w:rsidR="00911775" w:rsidRDefault="00911775">
            <w:pPr>
              <w:rPr>
                <w:b/>
                <w:sz w:val="32"/>
                <w:szCs w:val="32"/>
              </w:rPr>
            </w:pPr>
          </w:p>
          <w:p w:rsidR="00911775" w:rsidRDefault="00911775">
            <w:pPr>
              <w:rPr>
                <w:b/>
                <w:sz w:val="32"/>
                <w:szCs w:val="32"/>
              </w:rPr>
            </w:pPr>
          </w:p>
          <w:p w:rsidR="00911775" w:rsidRDefault="00911775">
            <w:pPr>
              <w:rPr>
                <w:b/>
                <w:sz w:val="32"/>
                <w:szCs w:val="32"/>
              </w:rPr>
            </w:pPr>
          </w:p>
          <w:p w:rsidR="00911775" w:rsidRDefault="00911775">
            <w:pPr>
              <w:rPr>
                <w:b/>
                <w:sz w:val="32"/>
                <w:szCs w:val="32"/>
              </w:rPr>
            </w:pPr>
          </w:p>
          <w:p w:rsidR="00911775" w:rsidRDefault="00911775">
            <w:pPr>
              <w:rPr>
                <w:b/>
                <w:sz w:val="32"/>
                <w:szCs w:val="32"/>
              </w:rPr>
            </w:pPr>
          </w:p>
          <w:p w:rsidR="00911775" w:rsidRDefault="00911775">
            <w:pPr>
              <w:rPr>
                <w:b/>
                <w:sz w:val="32"/>
                <w:szCs w:val="32"/>
              </w:rPr>
            </w:pPr>
          </w:p>
          <w:p w:rsidR="00911775" w:rsidRDefault="00911775">
            <w:pPr>
              <w:rPr>
                <w:b/>
                <w:sz w:val="32"/>
                <w:szCs w:val="32"/>
              </w:rPr>
            </w:pPr>
          </w:p>
          <w:p w:rsidR="00911775" w:rsidRDefault="00911775">
            <w:pPr>
              <w:rPr>
                <w:b/>
                <w:sz w:val="32"/>
                <w:szCs w:val="32"/>
              </w:rPr>
            </w:pPr>
          </w:p>
          <w:p w:rsidR="00911775" w:rsidRDefault="00911775">
            <w:pPr>
              <w:rPr>
                <w:b/>
                <w:sz w:val="32"/>
                <w:szCs w:val="32"/>
              </w:rPr>
            </w:pPr>
          </w:p>
          <w:p w:rsidR="00911775" w:rsidRDefault="00911775">
            <w:pPr>
              <w:rPr>
                <w:b/>
                <w:sz w:val="32"/>
                <w:szCs w:val="32"/>
              </w:rPr>
            </w:pPr>
          </w:p>
          <w:p w:rsidR="00911775" w:rsidRDefault="00911775">
            <w:pPr>
              <w:rPr>
                <w:b/>
                <w:sz w:val="32"/>
                <w:szCs w:val="32"/>
              </w:rPr>
            </w:pPr>
          </w:p>
          <w:p w:rsidR="00911775" w:rsidRDefault="00911775">
            <w:pPr>
              <w:rPr>
                <w:b/>
                <w:sz w:val="32"/>
                <w:szCs w:val="32"/>
              </w:rPr>
            </w:pPr>
          </w:p>
          <w:p w:rsidR="00911775" w:rsidRDefault="00911775">
            <w:pPr>
              <w:rPr>
                <w:b/>
                <w:sz w:val="32"/>
                <w:szCs w:val="32"/>
              </w:rPr>
            </w:pPr>
          </w:p>
          <w:p w:rsidR="00911775" w:rsidRDefault="00911775">
            <w:pPr>
              <w:rPr>
                <w:b/>
                <w:sz w:val="32"/>
                <w:szCs w:val="32"/>
              </w:rPr>
            </w:pPr>
          </w:p>
          <w:p w:rsidR="00911775" w:rsidRDefault="00911775">
            <w:pPr>
              <w:rPr>
                <w:b/>
                <w:sz w:val="32"/>
                <w:szCs w:val="32"/>
              </w:rPr>
            </w:pPr>
          </w:p>
          <w:p w:rsidR="00911775" w:rsidRDefault="00911775">
            <w:pPr>
              <w:rPr>
                <w:b/>
                <w:sz w:val="32"/>
                <w:szCs w:val="32"/>
              </w:rPr>
            </w:pPr>
          </w:p>
        </w:tc>
        <w:tc>
          <w:tcPr>
            <w:tcW w:w="5058" w:type="dxa"/>
          </w:tcPr>
          <w:p w:rsidR="00911775" w:rsidRPr="00911775" w:rsidRDefault="00911775" w:rsidP="00911775">
            <w:pPr>
              <w:pStyle w:val="ListParagraph"/>
              <w:numPr>
                <w:ilvl w:val="0"/>
                <w:numId w:val="2"/>
              </w:numPr>
              <w:rPr>
                <w:b/>
                <w:sz w:val="32"/>
                <w:szCs w:val="32"/>
              </w:rPr>
            </w:pPr>
          </w:p>
        </w:tc>
      </w:tr>
    </w:tbl>
    <w:p w:rsidR="00911775" w:rsidRPr="00911775" w:rsidRDefault="00911775">
      <w:pPr>
        <w:rPr>
          <w:b/>
          <w:sz w:val="32"/>
          <w:szCs w:val="32"/>
        </w:rPr>
      </w:pPr>
    </w:p>
    <w:sectPr w:rsidR="00911775" w:rsidRPr="00911775" w:rsidSect="00E45D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F62AB"/>
    <w:multiLevelType w:val="hybridMultilevel"/>
    <w:tmpl w:val="EDA46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B7236B"/>
    <w:multiLevelType w:val="hybridMultilevel"/>
    <w:tmpl w:val="095E96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1775"/>
    <w:rsid w:val="00125AC0"/>
    <w:rsid w:val="002A2BD9"/>
    <w:rsid w:val="00606589"/>
    <w:rsid w:val="00656570"/>
    <w:rsid w:val="00911775"/>
    <w:rsid w:val="00D87658"/>
    <w:rsid w:val="00E45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D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1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117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</dc:creator>
  <cp:lastModifiedBy>Gene</cp:lastModifiedBy>
  <cp:revision>1</cp:revision>
  <dcterms:created xsi:type="dcterms:W3CDTF">2011-11-10T11:55:00Z</dcterms:created>
  <dcterms:modified xsi:type="dcterms:W3CDTF">2011-11-10T12:00:00Z</dcterms:modified>
</cp:coreProperties>
</file>